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79" w:rsidRPr="00F40079" w:rsidRDefault="00F40079" w:rsidP="00F40079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 w:rsidRPr="00F40079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65ECE8" wp14:editId="2C3E6E6D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1560830" cy="1403985"/>
                <wp:effectExtent l="0" t="0" r="127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079" w:rsidRPr="00941EAE" w:rsidRDefault="00F40079" w:rsidP="00F40079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3.1pt;margin-top:-10.3pt;width:122.9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" stroked="f">
                <v:textbox style="mso-fit-shape-to-text:t">
                  <w:txbxContent>
                    <w:p w:rsidR="00F40079" w:rsidRPr="00941EAE" w:rsidRDefault="00F40079" w:rsidP="00F40079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F40079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721F25E2" wp14:editId="2FFD4A96">
            <wp:extent cx="461010" cy="570865"/>
            <wp:effectExtent l="0" t="0" r="0" b="635"/>
            <wp:docPr id="2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079" w:rsidRPr="00F40079" w:rsidRDefault="00F40079" w:rsidP="00F40079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F40079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F40079" w:rsidRPr="00F40079" w:rsidRDefault="00F40079" w:rsidP="00F40079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F40079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F40079" w:rsidRPr="00F40079" w:rsidRDefault="00F40079" w:rsidP="00F40079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F40079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F40079" w:rsidRPr="00F40079" w:rsidRDefault="00F40079" w:rsidP="00F40079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 w:rsidRPr="00F40079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23231D28" wp14:editId="1522580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40079" w:rsidRPr="00F40079" w:rsidRDefault="00F40079" w:rsidP="00F40079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F40079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F40079" w:rsidRPr="00F40079" w:rsidRDefault="00F40079" w:rsidP="00F40079">
      <w:pPr>
        <w:keepLines/>
        <w:autoSpaceDN w:val="0"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F40079" w:rsidRPr="00F40079" w:rsidRDefault="00F40079" w:rsidP="00F40079">
      <w:pPr>
        <w:keepLines/>
        <w:autoSpaceDN w:val="0"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F40079">
        <w:rPr>
          <w:rFonts w:ascii="Arial" w:eastAsia="Calibri" w:hAnsi="Arial" w:cs="Arial"/>
          <w:sz w:val="22"/>
          <w:szCs w:val="22"/>
          <w:lang w:eastAsia="uk-UA" w:bidi="uk-UA"/>
        </w:rPr>
        <w:t>Від  _________   2024 року</w:t>
      </w:r>
      <w:r w:rsidRPr="00F40079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F40079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F40079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F40079">
        <w:rPr>
          <w:rFonts w:ascii="Arial" w:eastAsia="Calibri" w:hAnsi="Arial" w:cs="Arial"/>
          <w:sz w:val="22"/>
          <w:szCs w:val="22"/>
          <w:lang w:eastAsia="uk-UA" w:bidi="uk-UA"/>
        </w:rPr>
        <w:tab/>
        <w:t xml:space="preserve">                      18  сесія 8 скликання</w:t>
      </w:r>
    </w:p>
    <w:p w:rsidR="00F40079" w:rsidRPr="00F40079" w:rsidRDefault="00F40079" w:rsidP="00F40079">
      <w:pPr>
        <w:widowControl/>
        <w:rPr>
          <w:rFonts w:ascii="Times New Roman" w:eastAsia="Times New Roman" w:hAnsi="Times New Roman" w:cs="Times New Roman"/>
          <w:color w:val="FF0000"/>
        </w:rPr>
      </w:pPr>
    </w:p>
    <w:p w:rsidR="00F40079" w:rsidRPr="00F40079" w:rsidRDefault="00F40079" w:rsidP="00F40079">
      <w:pPr>
        <w:tabs>
          <w:tab w:val="left" w:pos="8447"/>
        </w:tabs>
        <w:autoSpaceDE w:val="0"/>
        <w:autoSpaceDN w:val="0"/>
        <w:adjustRightInd w:val="0"/>
        <w:spacing w:before="56"/>
        <w:ind w:right="4393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6761C" w:rsidRDefault="0096761C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b/>
          <w:sz w:val="28"/>
          <w:szCs w:val="28"/>
        </w:rPr>
      </w:pPr>
    </w:p>
    <w:p w:rsidR="002D6276" w:rsidRPr="00177A24" w:rsidRDefault="002D6276" w:rsidP="008E3683">
      <w:pPr>
        <w:pStyle w:val="3"/>
        <w:keepLines/>
        <w:shd w:val="clear" w:color="auto" w:fill="auto"/>
        <w:tabs>
          <w:tab w:val="left" w:pos="5103"/>
          <w:tab w:val="right" w:pos="9189"/>
        </w:tabs>
        <w:spacing w:before="120" w:after="0" w:line="240" w:lineRule="auto"/>
        <w:ind w:right="4538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8E3683" w:rsidRPr="008E3683" w:rsidRDefault="008E3683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>
        <w:rPr>
          <w:rStyle w:val="2"/>
          <w:sz w:val="28"/>
          <w:szCs w:val="28"/>
        </w:rPr>
        <w:t>Взяти до відома і</w:t>
      </w:r>
      <w:r w:rsidR="002D6276" w:rsidRPr="00177A24">
        <w:rPr>
          <w:rStyle w:val="2"/>
          <w:sz w:val="28"/>
          <w:szCs w:val="28"/>
        </w:rPr>
        <w:t>нформацію</w:t>
      </w:r>
      <w:r w:rsidR="004A2938" w:rsidRPr="00177A24">
        <w:rPr>
          <w:bCs/>
          <w:sz w:val="28"/>
          <w:szCs w:val="28"/>
        </w:rPr>
        <w:t xml:space="preserve"> </w:t>
      </w:r>
      <w:r w:rsidR="00EB65EF">
        <w:rPr>
          <w:bCs/>
          <w:sz w:val="28"/>
          <w:szCs w:val="28"/>
        </w:rPr>
        <w:t>керівника</w:t>
      </w:r>
      <w:r w:rsidR="004A2938" w:rsidRPr="00177A24">
        <w:rPr>
          <w:bCs/>
          <w:sz w:val="28"/>
          <w:szCs w:val="28"/>
        </w:rPr>
        <w:t xml:space="preserve"> Жмеринської </w:t>
      </w:r>
      <w:r w:rsidR="00806157">
        <w:rPr>
          <w:bCs/>
          <w:sz w:val="28"/>
          <w:szCs w:val="28"/>
        </w:rPr>
        <w:t xml:space="preserve">окружної </w:t>
      </w:r>
      <w:r w:rsidR="004A2938" w:rsidRPr="00177A24">
        <w:rPr>
          <w:bCs/>
          <w:sz w:val="28"/>
          <w:szCs w:val="28"/>
        </w:rPr>
        <w:t xml:space="preserve">прокуратури </w:t>
      </w:r>
      <w:r w:rsidR="00806157">
        <w:rPr>
          <w:bCs/>
          <w:sz w:val="28"/>
          <w:szCs w:val="28"/>
        </w:rPr>
        <w:t>Філімонова О.В.</w:t>
      </w:r>
      <w:r w:rsidR="004A2938" w:rsidRPr="00177A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 стан законності і правопорядку на території Жмеринського району та результати діяльності Жмеринської окружної прокуратури </w:t>
      </w:r>
      <w:r w:rsidR="00632AC5">
        <w:rPr>
          <w:bCs/>
          <w:sz w:val="28"/>
          <w:szCs w:val="28"/>
        </w:rPr>
        <w:t>упродовж 2023 року</w:t>
      </w:r>
      <w:r>
        <w:rPr>
          <w:bCs/>
          <w:sz w:val="28"/>
          <w:szCs w:val="28"/>
        </w:rPr>
        <w:t xml:space="preserve"> (додаток 1).</w:t>
      </w:r>
    </w:p>
    <w:p w:rsidR="002D6276" w:rsidRPr="00177A24" w:rsidRDefault="008E3683" w:rsidP="008E3683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8E3683">
        <w:rPr>
          <w:bCs/>
          <w:sz w:val="28"/>
          <w:szCs w:val="28"/>
        </w:rPr>
        <w:t>Взяти до відома інформацію</w:t>
      </w:r>
      <w:r w:rsidR="004A2938" w:rsidRPr="00177A24">
        <w:rPr>
          <w:bCs/>
          <w:sz w:val="28"/>
          <w:szCs w:val="28"/>
        </w:rPr>
        <w:t xml:space="preserve"> начальника Жмеринського </w:t>
      </w:r>
      <w:r w:rsidR="00806157">
        <w:rPr>
          <w:bCs/>
          <w:sz w:val="28"/>
          <w:szCs w:val="28"/>
        </w:rPr>
        <w:t xml:space="preserve">районного </w:t>
      </w:r>
      <w:r w:rsidR="004A2938" w:rsidRPr="00177A24">
        <w:rPr>
          <w:bCs/>
          <w:sz w:val="28"/>
          <w:szCs w:val="28"/>
        </w:rPr>
        <w:t xml:space="preserve">відділу поліції Головного управління Національної поліції у Вінницькій області </w:t>
      </w:r>
      <w:proofErr w:type="spellStart"/>
      <w:r w:rsidR="007D3056">
        <w:rPr>
          <w:bCs/>
          <w:sz w:val="28"/>
          <w:szCs w:val="28"/>
        </w:rPr>
        <w:t>Присяжнюка</w:t>
      </w:r>
      <w:proofErr w:type="spellEnd"/>
      <w:r w:rsidR="007D3056">
        <w:rPr>
          <w:bCs/>
          <w:sz w:val="28"/>
          <w:szCs w:val="28"/>
        </w:rPr>
        <w:t xml:space="preserve"> А.В.</w:t>
      </w:r>
      <w:r w:rsidR="002D6276" w:rsidRPr="00177A24">
        <w:rPr>
          <w:rStyle w:val="2"/>
          <w:sz w:val="28"/>
          <w:szCs w:val="28"/>
        </w:rPr>
        <w:t xml:space="preserve"> </w:t>
      </w:r>
      <w:r w:rsidR="00806157" w:rsidRPr="0096761C">
        <w:rPr>
          <w:sz w:val="28"/>
          <w:szCs w:val="28"/>
        </w:rPr>
        <w:t xml:space="preserve">про стан законності, </w:t>
      </w:r>
      <w:r w:rsidR="00632AC5">
        <w:rPr>
          <w:sz w:val="28"/>
          <w:szCs w:val="28"/>
        </w:rPr>
        <w:t xml:space="preserve">і правопорядку </w:t>
      </w:r>
      <w:r w:rsidR="00806157" w:rsidRPr="0096761C">
        <w:rPr>
          <w:sz w:val="28"/>
          <w:szCs w:val="28"/>
        </w:rPr>
        <w:t xml:space="preserve"> на території </w:t>
      </w:r>
      <w:r w:rsidR="002B3DBE">
        <w:rPr>
          <w:sz w:val="28"/>
          <w:szCs w:val="28"/>
        </w:rPr>
        <w:t xml:space="preserve">Жмеринського </w:t>
      </w:r>
      <w:r w:rsidR="00806157" w:rsidRPr="0096761C">
        <w:rPr>
          <w:sz w:val="28"/>
          <w:szCs w:val="28"/>
        </w:rPr>
        <w:t>району</w:t>
      </w:r>
      <w:r w:rsidR="00632AC5">
        <w:rPr>
          <w:sz w:val="28"/>
          <w:szCs w:val="28"/>
        </w:rPr>
        <w:t xml:space="preserve"> та результати діяльності Жмеринського РВП ГУНП у Вінницькій області впродовж 2023 року та січня 2024 року</w:t>
      </w:r>
      <w:bookmarkStart w:id="0" w:name="_GoBack"/>
      <w:bookmarkEnd w:id="0"/>
      <w:r w:rsidR="00806157" w:rsidRPr="00177A24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(додаток 2</w:t>
      </w:r>
      <w:r w:rsidR="00F34435">
        <w:rPr>
          <w:rStyle w:val="2"/>
          <w:sz w:val="28"/>
          <w:szCs w:val="28"/>
        </w:rPr>
        <w:t>)</w:t>
      </w:r>
      <w:r w:rsidR="002D6276" w:rsidRPr="00177A24">
        <w:rPr>
          <w:rStyle w:val="2"/>
          <w:sz w:val="28"/>
          <w:szCs w:val="28"/>
        </w:rPr>
        <w:t>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proofErr w:type="spellStart"/>
      <w:r w:rsidR="00EB65EF">
        <w:rPr>
          <w:color w:val="auto"/>
          <w:sz w:val="28"/>
          <w:szCs w:val="20"/>
        </w:rPr>
        <w:t>Кес</w:t>
      </w:r>
      <w:proofErr w:type="spellEnd"/>
      <w:r w:rsidR="00EB65EF">
        <w:rPr>
          <w:color w:val="auto"/>
          <w:sz w:val="28"/>
          <w:szCs w:val="20"/>
        </w:rPr>
        <w:t xml:space="preserve"> Д.Г</w:t>
      </w:r>
      <w:r w:rsidRPr="00177A24">
        <w:rPr>
          <w:color w:val="auto"/>
          <w:sz w:val="28"/>
          <w:szCs w:val="20"/>
        </w:rPr>
        <w:t>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7A751A" w:rsidRPr="007A751A" w:rsidRDefault="007A751A" w:rsidP="007A751A">
      <w:pPr>
        <w:shd w:val="clear" w:color="auto" w:fill="FFFFFF"/>
        <w:autoSpaceDE w:val="0"/>
        <w:autoSpaceDN w:val="0"/>
        <w:adjustRightInd w:val="0"/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>Заступник голови районної ради</w:t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Віктор МУРАШКО</w:t>
      </w:r>
    </w:p>
    <w:p w:rsidR="00177A24" w:rsidRPr="00177A24" w:rsidRDefault="00177A24" w:rsidP="007A751A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96761C">
      <w:headerReference w:type="default" r:id="rId9"/>
      <w:footerReference w:type="default" r:id="rId10"/>
      <w:pgSz w:w="11909" w:h="16838"/>
      <w:pgMar w:top="567" w:right="85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27" w:rsidRDefault="000E2827">
      <w:r>
        <w:separator/>
      </w:r>
    </w:p>
  </w:endnote>
  <w:endnote w:type="continuationSeparator" w:id="0">
    <w:p w:rsidR="000E2827" w:rsidRDefault="000E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6D" w:rsidRDefault="0044636D">
    <w:pPr>
      <w:pStyle w:val="ae"/>
      <w:jc w:val="right"/>
    </w:pPr>
  </w:p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27" w:rsidRDefault="000E2827"/>
  </w:footnote>
  <w:footnote w:type="continuationSeparator" w:id="0">
    <w:p w:rsidR="000E2827" w:rsidRDefault="000E28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873807"/>
      <w:docPartObj>
        <w:docPartGallery w:val="Page Numbers (Top of Page)"/>
        <w:docPartUnique/>
      </w:docPartObj>
    </w:sdtPr>
    <w:sdtEndPr/>
    <w:sdtContent>
      <w:p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683" w:rsidRPr="008E3683">
          <w:rPr>
            <w:noProof/>
            <w:lang w:val="ru-RU"/>
          </w:rPr>
          <w:t>2</w:t>
        </w:r>
        <w:r>
          <w:fldChar w:fldCharType="end"/>
        </w:r>
      </w:p>
    </w:sdtContent>
  </w:sdt>
  <w:p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A0"/>
    <w:rsid w:val="000662D7"/>
    <w:rsid w:val="0008454B"/>
    <w:rsid w:val="000E2827"/>
    <w:rsid w:val="00177A24"/>
    <w:rsid w:val="00185158"/>
    <w:rsid w:val="00287292"/>
    <w:rsid w:val="002B3DBE"/>
    <w:rsid w:val="002D6276"/>
    <w:rsid w:val="00361D86"/>
    <w:rsid w:val="00411021"/>
    <w:rsid w:val="00422707"/>
    <w:rsid w:val="004327A9"/>
    <w:rsid w:val="0044636D"/>
    <w:rsid w:val="00491B8C"/>
    <w:rsid w:val="004A2938"/>
    <w:rsid w:val="004E65D2"/>
    <w:rsid w:val="004E6AAD"/>
    <w:rsid w:val="00511493"/>
    <w:rsid w:val="00626188"/>
    <w:rsid w:val="00632AC5"/>
    <w:rsid w:val="00692157"/>
    <w:rsid w:val="006A3F31"/>
    <w:rsid w:val="0072043C"/>
    <w:rsid w:val="007A751A"/>
    <w:rsid w:val="007D3056"/>
    <w:rsid w:val="00806157"/>
    <w:rsid w:val="008C2988"/>
    <w:rsid w:val="008E3683"/>
    <w:rsid w:val="0096761C"/>
    <w:rsid w:val="009D5F93"/>
    <w:rsid w:val="00A06747"/>
    <w:rsid w:val="00A31EA9"/>
    <w:rsid w:val="00AC1527"/>
    <w:rsid w:val="00AC20A0"/>
    <w:rsid w:val="00AF6345"/>
    <w:rsid w:val="00B17AAC"/>
    <w:rsid w:val="00B17F9A"/>
    <w:rsid w:val="00B84D09"/>
    <w:rsid w:val="00BF39B5"/>
    <w:rsid w:val="00C063E2"/>
    <w:rsid w:val="00C15438"/>
    <w:rsid w:val="00CB742C"/>
    <w:rsid w:val="00CE43F0"/>
    <w:rsid w:val="00D3687D"/>
    <w:rsid w:val="00E95758"/>
    <w:rsid w:val="00EB65EF"/>
    <w:rsid w:val="00F05CF0"/>
    <w:rsid w:val="00F0721B"/>
    <w:rsid w:val="00F2294F"/>
    <w:rsid w:val="00F34435"/>
    <w:rsid w:val="00F367ED"/>
    <w:rsid w:val="00F40079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5</cp:revision>
  <cp:lastPrinted>2021-12-23T14:04:00Z</cp:lastPrinted>
  <dcterms:created xsi:type="dcterms:W3CDTF">2023-09-11T13:09:00Z</dcterms:created>
  <dcterms:modified xsi:type="dcterms:W3CDTF">2024-03-05T08:00:00Z</dcterms:modified>
</cp:coreProperties>
</file>